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80" w:type="dxa"/>
        <w:tblInd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300"/>
      </w:tblGrid>
      <w:tr w:rsidR="005C169A" w:rsidRPr="005C169A" w:rsidTr="005C169A">
        <w:trPr>
          <w:trHeight w:val="270"/>
        </w:trPr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 pcs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PS10-S -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payShield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10K Standard Build</w:t>
            </w:r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pcs 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Payments, Enhanced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Support,  1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Year Certificate</w:t>
            </w:r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PS10-PRM-M - Premium Package - 250ps</w:t>
            </w:r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Payments, Enhanced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Support,  1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Year Certificate</w:t>
            </w:r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PS10-LIC-LMKx2-payShield LMK x 2 license</w:t>
            </w:r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Payments, Enhanced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Support,  1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Year Certificate</w:t>
            </w:r>
          </w:p>
        </w:tc>
      </w:tr>
      <w:tr w:rsidR="005C169A" w:rsidRPr="005C169A" w:rsidTr="005C169A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PS10-LIC-LEGACY - Miscellaneous Legacy Commands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licence</w:t>
            </w:r>
            <w:proofErr w:type="spellEnd"/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Payments, Enhanced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Support,  1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Year Certificate</w:t>
            </w:r>
          </w:p>
        </w:tc>
      </w:tr>
      <w:tr w:rsidR="005C169A" w:rsidRPr="005C169A" w:rsidTr="005C169A">
        <w:trPr>
          <w:trHeight w:val="480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PS10-LIC-RMGT - Remote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payShield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Manager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Licence</w:t>
            </w:r>
            <w:proofErr w:type="spellEnd"/>
          </w:p>
        </w:tc>
      </w:tr>
      <w:tr w:rsidR="005C169A" w:rsidRPr="005C169A" w:rsidTr="005C169A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pcs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69A" w:rsidRDefault="005C169A">
            <w:pPr>
              <w:rPr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Payments, Enhanced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Support,  1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Year Certificate</w:t>
            </w:r>
          </w:p>
        </w:tc>
      </w:tr>
    </w:tbl>
    <w:p w:rsidR="00D4128B" w:rsidRPr="005C169A" w:rsidRDefault="00D4128B">
      <w:pPr>
        <w:rPr>
          <w:lang w:val="en-US"/>
        </w:rPr>
      </w:pPr>
      <w:bookmarkStart w:id="0" w:name="_GoBack"/>
      <w:bookmarkEnd w:id="0"/>
    </w:p>
    <w:sectPr w:rsidR="00D4128B" w:rsidRPr="005C1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9A"/>
    <w:rsid w:val="005C169A"/>
    <w:rsid w:val="00D4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5147"/>
  <w15:chartTrackingRefBased/>
  <w15:docId w15:val="{78A6CB21-19A7-4912-BECB-CC8012E2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69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Unibank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V. Mammadova</dc:creator>
  <cp:keywords/>
  <dc:description/>
  <cp:lastModifiedBy>Aysel V. Mammadova</cp:lastModifiedBy>
  <cp:revision>1</cp:revision>
  <dcterms:created xsi:type="dcterms:W3CDTF">2025-10-24T12:37:00Z</dcterms:created>
  <dcterms:modified xsi:type="dcterms:W3CDTF">2025-10-24T12:37:00Z</dcterms:modified>
</cp:coreProperties>
</file>